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7F1" w:rsidRPr="004777F1" w:rsidRDefault="004777F1" w:rsidP="004777F1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777F1">
        <w:rPr>
          <w:rFonts w:ascii="Times New Roman" w:hAnsi="Times New Roman" w:cs="Times New Roman"/>
          <w:b/>
          <w:color w:val="000000"/>
          <w:sz w:val="28"/>
          <w:szCs w:val="28"/>
        </w:rPr>
        <w:t>Аннотация</w:t>
      </w:r>
    </w:p>
    <w:p w:rsidR="004777F1" w:rsidRPr="004777F1" w:rsidRDefault="004777F1" w:rsidP="004777F1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777F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 рабочей программе дисциплины </w:t>
      </w:r>
    </w:p>
    <w:p w:rsidR="004777F1" w:rsidRPr="004777F1" w:rsidRDefault="004777F1" w:rsidP="004777F1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777F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«Английский язык» 10-11 классы </w:t>
      </w:r>
    </w:p>
    <w:p w:rsidR="004777F1" w:rsidRPr="004777F1" w:rsidRDefault="004777F1" w:rsidP="004777F1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777F1" w:rsidRPr="004777F1" w:rsidRDefault="004777F1" w:rsidP="004777F1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77F1">
        <w:rPr>
          <w:rStyle w:val="c0"/>
          <w:color w:val="000000"/>
          <w:sz w:val="28"/>
          <w:szCs w:val="28"/>
        </w:rPr>
        <w:t xml:space="preserve">Рабочая программа по английскому языку составлена на основе федерального компонента государственного стандарта по иностранному языку 2004 г., примерной программы основного общего образования 2008 г., рекомендаций по разработке календарно-тематического планирования к УМК </w:t>
      </w:r>
      <w:proofErr w:type="spellStart"/>
      <w:r w:rsidRPr="004777F1">
        <w:rPr>
          <w:rStyle w:val="c0"/>
          <w:color w:val="000000"/>
          <w:sz w:val="28"/>
          <w:szCs w:val="28"/>
        </w:rPr>
        <w:t>К.Кауфман</w:t>
      </w:r>
      <w:proofErr w:type="spellEnd"/>
      <w:r w:rsidRPr="004777F1">
        <w:rPr>
          <w:rStyle w:val="c0"/>
          <w:color w:val="000000"/>
          <w:sz w:val="28"/>
          <w:szCs w:val="28"/>
        </w:rPr>
        <w:t xml:space="preserve">, </w:t>
      </w:r>
      <w:proofErr w:type="spellStart"/>
      <w:r w:rsidRPr="004777F1">
        <w:rPr>
          <w:rStyle w:val="c0"/>
          <w:color w:val="000000"/>
          <w:sz w:val="28"/>
          <w:szCs w:val="28"/>
        </w:rPr>
        <w:t>М.Кауфман</w:t>
      </w:r>
      <w:proofErr w:type="spellEnd"/>
      <w:r w:rsidRPr="004777F1">
        <w:rPr>
          <w:rStyle w:val="c0"/>
          <w:color w:val="000000"/>
          <w:sz w:val="28"/>
          <w:szCs w:val="28"/>
        </w:rPr>
        <w:t xml:space="preserve"> «</w:t>
      </w:r>
      <w:proofErr w:type="spellStart"/>
      <w:r w:rsidRPr="004777F1">
        <w:rPr>
          <w:rStyle w:val="c0"/>
          <w:color w:val="000000"/>
          <w:sz w:val="28"/>
          <w:szCs w:val="28"/>
        </w:rPr>
        <w:t>Happy</w:t>
      </w:r>
      <w:proofErr w:type="spellEnd"/>
      <w:r w:rsidRPr="004777F1">
        <w:rPr>
          <w:rStyle w:val="c0"/>
          <w:color w:val="000000"/>
          <w:sz w:val="28"/>
          <w:szCs w:val="28"/>
        </w:rPr>
        <w:t xml:space="preserve"> English.ru-10» (Титул, 2012 г.), «</w:t>
      </w:r>
      <w:proofErr w:type="spellStart"/>
      <w:r w:rsidRPr="004777F1">
        <w:rPr>
          <w:rStyle w:val="c0"/>
          <w:color w:val="000000"/>
          <w:sz w:val="28"/>
          <w:szCs w:val="28"/>
        </w:rPr>
        <w:t>Happy</w:t>
      </w:r>
      <w:proofErr w:type="spellEnd"/>
      <w:r w:rsidRPr="004777F1">
        <w:rPr>
          <w:rStyle w:val="c0"/>
          <w:color w:val="000000"/>
          <w:sz w:val="28"/>
          <w:szCs w:val="28"/>
        </w:rPr>
        <w:t xml:space="preserve"> English.ru-11» (Титул, 2013 г.).</w:t>
      </w:r>
    </w:p>
    <w:p w:rsidR="004777F1" w:rsidRPr="004777F1" w:rsidRDefault="004777F1" w:rsidP="004777F1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77F1">
        <w:rPr>
          <w:rStyle w:val="c0"/>
          <w:color w:val="000000"/>
          <w:sz w:val="28"/>
          <w:szCs w:val="28"/>
        </w:rPr>
        <w:t>Рабочая программа конкретизирует содержание предметных тем образовательного стандарта и дает примерное распределение учебных часов по разделам курса.</w:t>
      </w:r>
    </w:p>
    <w:p w:rsidR="004777F1" w:rsidRPr="004777F1" w:rsidRDefault="004777F1" w:rsidP="004777F1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77F1">
        <w:rPr>
          <w:rStyle w:val="c0"/>
          <w:b/>
          <w:bCs/>
          <w:color w:val="000000"/>
          <w:sz w:val="28"/>
          <w:szCs w:val="28"/>
        </w:rPr>
        <w:t>Программа реализует следующие основные функции.</w:t>
      </w:r>
    </w:p>
    <w:p w:rsidR="004777F1" w:rsidRPr="004777F1" w:rsidRDefault="004777F1" w:rsidP="004777F1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77F1">
        <w:rPr>
          <w:rStyle w:val="c0"/>
          <w:b/>
          <w:bCs/>
          <w:i/>
          <w:iCs/>
          <w:color w:val="000000"/>
          <w:sz w:val="28"/>
          <w:szCs w:val="28"/>
        </w:rPr>
        <w:t>Информационно-методическая </w:t>
      </w:r>
      <w:r w:rsidRPr="004777F1">
        <w:rPr>
          <w:rStyle w:val="c0"/>
          <w:color w:val="000000"/>
          <w:sz w:val="28"/>
          <w:szCs w:val="28"/>
        </w:rPr>
        <w:t>функция позволяет всем участникам учебно-воспитательного процесса получить представление о целях, содержании, общей стратегии образования, воспитания и развития школьников средствами учебного предмета.</w:t>
      </w:r>
    </w:p>
    <w:p w:rsidR="004777F1" w:rsidRPr="004777F1" w:rsidRDefault="004777F1" w:rsidP="004777F1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77F1">
        <w:rPr>
          <w:rStyle w:val="c0"/>
          <w:b/>
          <w:bCs/>
          <w:i/>
          <w:iCs/>
          <w:color w:val="000000"/>
          <w:sz w:val="28"/>
          <w:szCs w:val="28"/>
        </w:rPr>
        <w:t>Организационно-планирующая </w:t>
      </w:r>
      <w:r w:rsidRPr="004777F1">
        <w:rPr>
          <w:rStyle w:val="c0"/>
          <w:color w:val="000000"/>
          <w:sz w:val="28"/>
          <w:szCs w:val="28"/>
        </w:rPr>
        <w:t>функция предусматривает выделение этапов обучения, определение количественных и качественных характеристик учебного материала и уровня подготовки учащихся по иностранному языку на каждом этапе.</w:t>
      </w:r>
    </w:p>
    <w:p w:rsidR="004777F1" w:rsidRPr="004777F1" w:rsidRDefault="004777F1" w:rsidP="004777F1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77F1">
        <w:rPr>
          <w:rStyle w:val="c0"/>
          <w:b/>
          <w:bCs/>
          <w:i/>
          <w:iCs/>
          <w:color w:val="000000"/>
          <w:sz w:val="28"/>
          <w:szCs w:val="28"/>
        </w:rPr>
        <w:t>Контролирующая функция </w:t>
      </w:r>
      <w:r w:rsidRPr="004777F1">
        <w:rPr>
          <w:rStyle w:val="c0"/>
          <w:color w:val="000000"/>
          <w:sz w:val="28"/>
          <w:szCs w:val="28"/>
        </w:rPr>
        <w:t xml:space="preserve">заключается в том, что программа, определяя требования к содержанию речи, коммуникативным умениям, к отбору языкового материала и к уровню </w:t>
      </w:r>
      <w:proofErr w:type="spellStart"/>
      <w:r w:rsidRPr="004777F1">
        <w:rPr>
          <w:rStyle w:val="c0"/>
          <w:color w:val="000000"/>
          <w:sz w:val="28"/>
          <w:szCs w:val="28"/>
        </w:rPr>
        <w:t>обученности</w:t>
      </w:r>
      <w:proofErr w:type="spellEnd"/>
      <w:r w:rsidRPr="004777F1">
        <w:rPr>
          <w:rStyle w:val="c0"/>
          <w:color w:val="000000"/>
          <w:sz w:val="28"/>
          <w:szCs w:val="28"/>
        </w:rPr>
        <w:t xml:space="preserve"> школьников на каждом этапе обучения, может служить основой для сравнения полученных в ходе контроля результатов.</w:t>
      </w:r>
    </w:p>
    <w:p w:rsidR="004777F1" w:rsidRPr="004777F1" w:rsidRDefault="004777F1" w:rsidP="004777F1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77F1">
        <w:rPr>
          <w:rStyle w:val="c0"/>
          <w:b/>
          <w:bCs/>
          <w:color w:val="000000"/>
          <w:sz w:val="28"/>
          <w:szCs w:val="28"/>
        </w:rPr>
        <w:t>Характеристика учебного предмета.</w:t>
      </w:r>
    </w:p>
    <w:p w:rsidR="004777F1" w:rsidRPr="004777F1" w:rsidRDefault="004777F1" w:rsidP="004777F1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77F1">
        <w:rPr>
          <w:rStyle w:val="c0"/>
          <w:color w:val="000000"/>
          <w:sz w:val="28"/>
          <w:szCs w:val="28"/>
        </w:rPr>
        <w:t>Иностранный язык (в том числе английский) входит в общеобразовательную область «Филология». Язык является важнейшим средством общения, без которого невозможно существование и развитие человеческого общества. Происходящие сегодня изменения в общественных отношениях, средствах коммуникации (использование новых информационных технологий) требуют повышения коммуникативной компетенции школьников, совершенствования их филологической подготовки. Все это повышает статус предмета «Иностранный язык» как общеобразовательной учебной дисциплины.</w:t>
      </w:r>
    </w:p>
    <w:p w:rsidR="004777F1" w:rsidRPr="004777F1" w:rsidRDefault="004777F1" w:rsidP="004777F1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77F1">
        <w:rPr>
          <w:rStyle w:val="c0"/>
          <w:color w:val="000000"/>
          <w:sz w:val="28"/>
          <w:szCs w:val="28"/>
        </w:rPr>
        <w:t>Основное назначение иностранного языка состоит в формировании коммуникативной компетенции, т. е. способности и готовности осуществлять иноязычное межличностное и межкультурное общение с носителями языка.</w:t>
      </w:r>
    </w:p>
    <w:p w:rsidR="004777F1" w:rsidRPr="004777F1" w:rsidRDefault="004777F1" w:rsidP="004777F1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77F1">
        <w:rPr>
          <w:rStyle w:val="c0"/>
          <w:color w:val="000000"/>
          <w:sz w:val="28"/>
          <w:szCs w:val="28"/>
        </w:rPr>
        <w:t>Иностранный язык как учебный предмет характеризуется:</w:t>
      </w:r>
    </w:p>
    <w:p w:rsidR="004777F1" w:rsidRPr="004777F1" w:rsidRDefault="004777F1" w:rsidP="004777F1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77F1">
        <w:rPr>
          <w:rStyle w:val="c0"/>
          <w:color w:val="000000"/>
          <w:sz w:val="28"/>
          <w:szCs w:val="28"/>
        </w:rPr>
        <w:t>- </w:t>
      </w:r>
      <w:proofErr w:type="spellStart"/>
      <w:r w:rsidRPr="004777F1">
        <w:rPr>
          <w:rStyle w:val="c0"/>
          <w:i/>
          <w:iCs/>
          <w:color w:val="000000"/>
          <w:sz w:val="28"/>
          <w:szCs w:val="28"/>
        </w:rPr>
        <w:t>межпредметностью</w:t>
      </w:r>
      <w:proofErr w:type="spellEnd"/>
      <w:r w:rsidRPr="004777F1">
        <w:rPr>
          <w:rStyle w:val="c0"/>
          <w:i/>
          <w:iCs/>
          <w:color w:val="000000"/>
          <w:sz w:val="28"/>
          <w:szCs w:val="28"/>
        </w:rPr>
        <w:t> </w:t>
      </w:r>
      <w:r w:rsidRPr="004777F1">
        <w:rPr>
          <w:rStyle w:val="c0"/>
          <w:color w:val="000000"/>
          <w:sz w:val="28"/>
          <w:szCs w:val="28"/>
        </w:rPr>
        <w:t>(содержанием речи на иностранном языке могут быть сведения из разных областей знания, например, литературы, искусства, истории, географии, математики и др.);</w:t>
      </w:r>
    </w:p>
    <w:p w:rsidR="004777F1" w:rsidRPr="004777F1" w:rsidRDefault="004777F1" w:rsidP="004777F1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77F1">
        <w:rPr>
          <w:rStyle w:val="c0"/>
          <w:color w:val="000000"/>
          <w:sz w:val="28"/>
          <w:szCs w:val="28"/>
        </w:rPr>
        <w:t>- </w:t>
      </w:r>
      <w:proofErr w:type="spellStart"/>
      <w:r w:rsidRPr="004777F1">
        <w:rPr>
          <w:rStyle w:val="c0"/>
          <w:i/>
          <w:iCs/>
          <w:color w:val="000000"/>
          <w:sz w:val="28"/>
          <w:szCs w:val="28"/>
        </w:rPr>
        <w:t>многоуровневостью</w:t>
      </w:r>
      <w:proofErr w:type="spellEnd"/>
      <w:r w:rsidRPr="004777F1">
        <w:rPr>
          <w:rStyle w:val="c0"/>
          <w:i/>
          <w:iCs/>
          <w:color w:val="000000"/>
          <w:sz w:val="28"/>
          <w:szCs w:val="28"/>
        </w:rPr>
        <w:t> </w:t>
      </w:r>
      <w:r w:rsidRPr="004777F1">
        <w:rPr>
          <w:rStyle w:val="c0"/>
          <w:color w:val="000000"/>
          <w:sz w:val="28"/>
          <w:szCs w:val="28"/>
        </w:rPr>
        <w:t xml:space="preserve">(с одной стороны, необходимо овладение различными языковыми средствами, соотносящимися с аспектами языка: лексическим, </w:t>
      </w:r>
      <w:r w:rsidRPr="004777F1">
        <w:rPr>
          <w:rStyle w:val="c0"/>
          <w:color w:val="000000"/>
          <w:sz w:val="28"/>
          <w:szCs w:val="28"/>
        </w:rPr>
        <w:lastRenderedPageBreak/>
        <w:t>грамматическим, фонетическим, с другой умениями в четырех видах речевой деятельности);</w:t>
      </w:r>
    </w:p>
    <w:p w:rsidR="004777F1" w:rsidRPr="004777F1" w:rsidRDefault="004777F1" w:rsidP="004777F1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77F1">
        <w:rPr>
          <w:rStyle w:val="c0"/>
          <w:color w:val="000000"/>
          <w:sz w:val="28"/>
          <w:szCs w:val="28"/>
        </w:rPr>
        <w:t>- </w:t>
      </w:r>
      <w:proofErr w:type="spellStart"/>
      <w:r w:rsidRPr="004777F1">
        <w:rPr>
          <w:rStyle w:val="c0"/>
          <w:i/>
          <w:iCs/>
          <w:color w:val="000000"/>
          <w:sz w:val="28"/>
          <w:szCs w:val="28"/>
        </w:rPr>
        <w:t>полифункциональностью</w:t>
      </w:r>
      <w:proofErr w:type="spellEnd"/>
      <w:r w:rsidRPr="004777F1">
        <w:rPr>
          <w:rStyle w:val="c0"/>
          <w:i/>
          <w:iCs/>
          <w:color w:val="000000"/>
          <w:sz w:val="28"/>
          <w:szCs w:val="28"/>
        </w:rPr>
        <w:t> </w:t>
      </w:r>
      <w:r w:rsidRPr="004777F1">
        <w:rPr>
          <w:rStyle w:val="c0"/>
          <w:color w:val="000000"/>
          <w:sz w:val="28"/>
          <w:szCs w:val="28"/>
        </w:rPr>
        <w:t>(может выступать как цель обучения и как средство приобретения сведений в самых различных областях знания).</w:t>
      </w:r>
    </w:p>
    <w:p w:rsidR="004777F1" w:rsidRPr="004777F1" w:rsidRDefault="004777F1" w:rsidP="004777F1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77F1">
        <w:rPr>
          <w:rStyle w:val="c0"/>
          <w:color w:val="000000"/>
          <w:sz w:val="28"/>
          <w:szCs w:val="28"/>
        </w:rPr>
        <w:t xml:space="preserve">Являясь существенным элементом культуры народа - носителя данного языка и средством передачи ее другим, иностранный язык способствует формированию у школьников целостной картины мира. Владение иностранным языком повышает уровень гуманитарного образования школьников, способствует формированию личности и ее социальной адаптации к условиям постоянно меняющегося поликультурного, </w:t>
      </w:r>
      <w:proofErr w:type="spellStart"/>
      <w:r w:rsidRPr="004777F1">
        <w:rPr>
          <w:rStyle w:val="c0"/>
          <w:color w:val="000000"/>
          <w:sz w:val="28"/>
          <w:szCs w:val="28"/>
        </w:rPr>
        <w:t>полиязычного</w:t>
      </w:r>
      <w:proofErr w:type="spellEnd"/>
      <w:r w:rsidRPr="004777F1">
        <w:rPr>
          <w:rStyle w:val="c0"/>
          <w:color w:val="000000"/>
          <w:sz w:val="28"/>
          <w:szCs w:val="28"/>
        </w:rPr>
        <w:t xml:space="preserve"> мира.</w:t>
      </w:r>
    </w:p>
    <w:p w:rsidR="004777F1" w:rsidRPr="004777F1" w:rsidRDefault="004777F1" w:rsidP="004777F1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777F1">
        <w:rPr>
          <w:rStyle w:val="c0"/>
          <w:color w:val="000000"/>
          <w:sz w:val="28"/>
          <w:szCs w:val="28"/>
        </w:rPr>
        <w:t>Иностранный язык расширяет лингвистический кругозор учащихся, способствует формированию культуры общения, содействует общему речевому развитию учащихся. В этом проявляется взаимодействие всех языковых учебных предметов, способствующих формированию основ филологического образования школьников.</w:t>
      </w:r>
    </w:p>
    <w:p w:rsidR="004777F1" w:rsidRPr="004777F1" w:rsidRDefault="004777F1" w:rsidP="004777F1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77F1">
        <w:rPr>
          <w:rStyle w:val="c0"/>
          <w:b/>
          <w:bCs/>
          <w:color w:val="000000"/>
          <w:sz w:val="28"/>
          <w:szCs w:val="28"/>
        </w:rPr>
        <w:t>Цели обучения английскому языку.</w:t>
      </w:r>
    </w:p>
    <w:p w:rsidR="004777F1" w:rsidRPr="004777F1" w:rsidRDefault="004777F1" w:rsidP="004777F1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77F1">
        <w:rPr>
          <w:rStyle w:val="c0"/>
          <w:color w:val="000000"/>
          <w:sz w:val="28"/>
          <w:szCs w:val="28"/>
        </w:rPr>
        <w:t>Изучение иностранного языка в целом и английского в частности на старшей ступени обучения направлено на достижение следующих целей:</w:t>
      </w:r>
    </w:p>
    <w:p w:rsidR="004777F1" w:rsidRPr="004777F1" w:rsidRDefault="004777F1" w:rsidP="004777F1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77F1">
        <w:rPr>
          <w:rStyle w:val="c0"/>
          <w:b/>
          <w:bCs/>
          <w:color w:val="000000"/>
          <w:sz w:val="28"/>
          <w:szCs w:val="28"/>
        </w:rPr>
        <w:t>развитие иноязычной коммуникативной компетенции</w:t>
      </w:r>
      <w:r w:rsidRPr="004777F1">
        <w:rPr>
          <w:rStyle w:val="c0"/>
          <w:color w:val="000000"/>
          <w:sz w:val="28"/>
          <w:szCs w:val="28"/>
        </w:rPr>
        <w:t> в совокупности ее составляющих – речевой, языковой, социокультурной, компенсаторной, учебно-познавательной:</w:t>
      </w:r>
    </w:p>
    <w:p w:rsidR="004777F1" w:rsidRPr="004777F1" w:rsidRDefault="004777F1" w:rsidP="004777F1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77F1">
        <w:rPr>
          <w:rStyle w:val="c0"/>
          <w:color w:val="000000"/>
          <w:sz w:val="28"/>
          <w:szCs w:val="28"/>
        </w:rPr>
        <w:t xml:space="preserve">речевая компетенция – развитие коммуникативных умений в четырех основных видах речевой деятельности (говорении, </w:t>
      </w:r>
      <w:proofErr w:type="spellStart"/>
      <w:r w:rsidRPr="004777F1">
        <w:rPr>
          <w:rStyle w:val="c0"/>
          <w:color w:val="000000"/>
          <w:sz w:val="28"/>
          <w:szCs w:val="28"/>
        </w:rPr>
        <w:t>аудировании</w:t>
      </w:r>
      <w:proofErr w:type="spellEnd"/>
      <w:r w:rsidRPr="004777F1">
        <w:rPr>
          <w:rStyle w:val="c0"/>
          <w:color w:val="000000"/>
          <w:sz w:val="28"/>
          <w:szCs w:val="28"/>
        </w:rPr>
        <w:t>, чтении, письме);</w:t>
      </w:r>
    </w:p>
    <w:p w:rsidR="004777F1" w:rsidRPr="004777F1" w:rsidRDefault="004777F1" w:rsidP="004777F1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77F1">
        <w:rPr>
          <w:rStyle w:val="c0"/>
          <w:b/>
          <w:bCs/>
          <w:color w:val="000000"/>
          <w:sz w:val="28"/>
          <w:szCs w:val="28"/>
        </w:rPr>
        <w:t>языковая компетенция</w:t>
      </w:r>
      <w:r w:rsidRPr="004777F1">
        <w:rPr>
          <w:rStyle w:val="c0"/>
          <w:color w:val="000000"/>
          <w:sz w:val="28"/>
          <w:szCs w:val="28"/>
        </w:rPr>
        <w:t> – овладение новыми языковыми средствами (фонетическими, орфографическими, лексическими, грамматическими) в соответствии c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4777F1" w:rsidRPr="004777F1" w:rsidRDefault="004777F1" w:rsidP="004777F1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77F1">
        <w:rPr>
          <w:rStyle w:val="c0"/>
          <w:b/>
          <w:bCs/>
          <w:color w:val="000000"/>
          <w:sz w:val="28"/>
          <w:szCs w:val="28"/>
        </w:rPr>
        <w:t>социокультурная компетенция</w:t>
      </w:r>
      <w:r w:rsidRPr="004777F1">
        <w:rPr>
          <w:rStyle w:val="c0"/>
          <w:color w:val="000000"/>
          <w:sz w:val="28"/>
          <w:szCs w:val="28"/>
        </w:rPr>
        <w:t> 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учащихся, формирование умения представлять свою страну, ее культуру в условиях иноязычного межкультурного общения;</w:t>
      </w:r>
    </w:p>
    <w:p w:rsidR="004777F1" w:rsidRPr="004777F1" w:rsidRDefault="004777F1" w:rsidP="004777F1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77F1">
        <w:rPr>
          <w:rStyle w:val="c0"/>
          <w:b/>
          <w:bCs/>
          <w:color w:val="000000"/>
          <w:sz w:val="28"/>
          <w:szCs w:val="28"/>
        </w:rPr>
        <w:t>компенсаторная компетенция</w:t>
      </w:r>
      <w:r w:rsidRPr="004777F1">
        <w:rPr>
          <w:rStyle w:val="c0"/>
          <w:color w:val="000000"/>
          <w:sz w:val="28"/>
          <w:szCs w:val="28"/>
        </w:rPr>
        <w:t> – развитие умений выходить из положения в условиях дефицита языковых средств при получении и передаче информации;</w:t>
      </w:r>
    </w:p>
    <w:p w:rsidR="004777F1" w:rsidRPr="004777F1" w:rsidRDefault="004777F1" w:rsidP="004777F1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77F1">
        <w:rPr>
          <w:rStyle w:val="c0"/>
          <w:color w:val="000000"/>
          <w:sz w:val="28"/>
          <w:szCs w:val="28"/>
        </w:rPr>
        <w:t>учебно-познавательная компетенция 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4777F1" w:rsidRPr="004777F1" w:rsidRDefault="004777F1" w:rsidP="004777F1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77F1">
        <w:rPr>
          <w:rStyle w:val="c0"/>
          <w:b/>
          <w:bCs/>
          <w:color w:val="000000"/>
          <w:sz w:val="28"/>
          <w:szCs w:val="28"/>
        </w:rPr>
        <w:t>развитие и воспитание </w:t>
      </w:r>
      <w:r w:rsidRPr="004777F1">
        <w:rPr>
          <w:rStyle w:val="c0"/>
          <w:color w:val="000000"/>
          <w:sz w:val="28"/>
          <w:szCs w:val="28"/>
        </w:rPr>
        <w:t xml:space="preserve">у 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</w:t>
      </w:r>
      <w:r w:rsidRPr="004777F1">
        <w:rPr>
          <w:rStyle w:val="c0"/>
          <w:color w:val="000000"/>
          <w:sz w:val="28"/>
          <w:szCs w:val="28"/>
        </w:rPr>
        <w:lastRenderedPageBreak/>
        <w:t xml:space="preserve">воспитание </w:t>
      </w:r>
      <w:proofErr w:type="gramStart"/>
      <w:r w:rsidRPr="004777F1">
        <w:rPr>
          <w:rStyle w:val="c0"/>
          <w:color w:val="000000"/>
          <w:sz w:val="28"/>
          <w:szCs w:val="28"/>
        </w:rPr>
        <w:t>качеств  гражданина</w:t>
      </w:r>
      <w:proofErr w:type="gramEnd"/>
      <w:r w:rsidRPr="004777F1">
        <w:rPr>
          <w:rStyle w:val="c0"/>
          <w:color w:val="000000"/>
          <w:sz w:val="28"/>
          <w:szCs w:val="28"/>
        </w:rPr>
        <w:t>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</w:r>
    </w:p>
    <w:p w:rsidR="004777F1" w:rsidRPr="004777F1" w:rsidRDefault="004777F1" w:rsidP="004777F1">
      <w:pPr>
        <w:pStyle w:val="c4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77F1">
        <w:rPr>
          <w:rStyle w:val="c0"/>
          <w:b/>
          <w:bCs/>
          <w:color w:val="000000"/>
          <w:sz w:val="28"/>
          <w:szCs w:val="28"/>
        </w:rPr>
        <w:t>Основные задачи</w:t>
      </w:r>
      <w:r w:rsidRPr="004777F1">
        <w:rPr>
          <w:rStyle w:val="c0"/>
          <w:color w:val="000000"/>
          <w:sz w:val="28"/>
          <w:szCs w:val="28"/>
        </w:rPr>
        <w:t>:</w:t>
      </w:r>
    </w:p>
    <w:p w:rsidR="004777F1" w:rsidRPr="004777F1" w:rsidRDefault="004777F1" w:rsidP="004777F1">
      <w:pPr>
        <w:pStyle w:val="c4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77F1">
        <w:rPr>
          <w:rStyle w:val="c0"/>
          <w:color w:val="000000"/>
          <w:sz w:val="28"/>
          <w:szCs w:val="28"/>
        </w:rPr>
        <w:t>Обучение чтению:</w:t>
      </w:r>
    </w:p>
    <w:p w:rsidR="004777F1" w:rsidRPr="004777F1" w:rsidRDefault="004777F1" w:rsidP="004777F1">
      <w:pPr>
        <w:pStyle w:val="c4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77F1">
        <w:rPr>
          <w:rStyle w:val="c0"/>
          <w:color w:val="000000"/>
          <w:sz w:val="28"/>
          <w:szCs w:val="28"/>
        </w:rPr>
        <w:t>- продолжать обучать различным видам чтения, а также тем технологиям, которые необходимы для осуществления той или иной стратегии чтения;</w:t>
      </w:r>
    </w:p>
    <w:p w:rsidR="004777F1" w:rsidRPr="004777F1" w:rsidRDefault="004777F1" w:rsidP="004777F1">
      <w:pPr>
        <w:pStyle w:val="c4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77F1">
        <w:rPr>
          <w:rStyle w:val="c0"/>
          <w:color w:val="000000"/>
          <w:sz w:val="28"/>
          <w:szCs w:val="28"/>
        </w:rPr>
        <w:t xml:space="preserve">- продолжать обучать алгоритмам действий, способствующих эффективному выполнению различных заданий на этапе подтекстового, текстового и </w:t>
      </w:r>
      <w:proofErr w:type="spellStart"/>
      <w:r w:rsidRPr="004777F1">
        <w:rPr>
          <w:rStyle w:val="c0"/>
          <w:color w:val="000000"/>
          <w:sz w:val="28"/>
          <w:szCs w:val="28"/>
        </w:rPr>
        <w:t>послетекстового</w:t>
      </w:r>
      <w:proofErr w:type="spellEnd"/>
      <w:r w:rsidRPr="004777F1">
        <w:rPr>
          <w:rStyle w:val="c0"/>
          <w:color w:val="000000"/>
          <w:sz w:val="28"/>
          <w:szCs w:val="28"/>
        </w:rPr>
        <w:t xml:space="preserve"> формирования информационно-коммуникативных умений;</w:t>
      </w:r>
    </w:p>
    <w:p w:rsidR="004777F1" w:rsidRPr="004777F1" w:rsidRDefault="004777F1" w:rsidP="004777F1">
      <w:pPr>
        <w:pStyle w:val="c4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77F1">
        <w:rPr>
          <w:rStyle w:val="c0"/>
          <w:color w:val="000000"/>
          <w:sz w:val="28"/>
          <w:szCs w:val="28"/>
        </w:rPr>
        <w:t xml:space="preserve">- дать необходимый социокультурный материал страноведческого и </w:t>
      </w:r>
      <w:proofErr w:type="spellStart"/>
      <w:r w:rsidRPr="004777F1">
        <w:rPr>
          <w:rStyle w:val="c0"/>
          <w:color w:val="000000"/>
          <w:sz w:val="28"/>
          <w:szCs w:val="28"/>
        </w:rPr>
        <w:t>куьтуроведческого</w:t>
      </w:r>
      <w:proofErr w:type="spellEnd"/>
      <w:r w:rsidRPr="004777F1">
        <w:rPr>
          <w:rStyle w:val="c0"/>
          <w:color w:val="000000"/>
          <w:sz w:val="28"/>
          <w:szCs w:val="28"/>
        </w:rPr>
        <w:t xml:space="preserve"> характера;</w:t>
      </w:r>
    </w:p>
    <w:p w:rsidR="004777F1" w:rsidRPr="004777F1" w:rsidRDefault="004777F1" w:rsidP="004777F1">
      <w:pPr>
        <w:pStyle w:val="c4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77F1">
        <w:rPr>
          <w:rStyle w:val="c0"/>
          <w:color w:val="000000"/>
          <w:sz w:val="28"/>
          <w:szCs w:val="28"/>
        </w:rPr>
        <w:t>- обеспечить необходимый материал для формирования привычки к учебному чтению. Обучение письму:</w:t>
      </w:r>
    </w:p>
    <w:p w:rsidR="004777F1" w:rsidRPr="004777F1" w:rsidRDefault="004777F1" w:rsidP="004777F1">
      <w:pPr>
        <w:pStyle w:val="c4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77F1">
        <w:rPr>
          <w:rStyle w:val="c0"/>
          <w:color w:val="000000"/>
          <w:sz w:val="28"/>
          <w:szCs w:val="28"/>
        </w:rPr>
        <w:t>- продолжать обучать основам написания эссе;</w:t>
      </w:r>
    </w:p>
    <w:p w:rsidR="004777F1" w:rsidRPr="004777F1" w:rsidRDefault="004777F1" w:rsidP="004777F1">
      <w:pPr>
        <w:pStyle w:val="c4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77F1">
        <w:rPr>
          <w:rStyle w:val="c0"/>
          <w:color w:val="000000"/>
          <w:sz w:val="28"/>
          <w:szCs w:val="28"/>
        </w:rPr>
        <w:t>- формировать такие формы записи, как подстановка пропущенных слов и словосочетаний, лексических и грамматических трансформаций, выделение и фиксирование ключевой информации.</w:t>
      </w:r>
    </w:p>
    <w:p w:rsidR="004777F1" w:rsidRPr="004777F1" w:rsidRDefault="004777F1" w:rsidP="004777F1">
      <w:pPr>
        <w:pStyle w:val="c4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77F1">
        <w:rPr>
          <w:rStyle w:val="c0"/>
          <w:color w:val="000000"/>
          <w:sz w:val="28"/>
          <w:szCs w:val="28"/>
        </w:rPr>
        <w:t xml:space="preserve">Обучение </w:t>
      </w:r>
      <w:proofErr w:type="spellStart"/>
      <w:r w:rsidRPr="004777F1">
        <w:rPr>
          <w:rStyle w:val="c0"/>
          <w:color w:val="000000"/>
          <w:sz w:val="28"/>
          <w:szCs w:val="28"/>
        </w:rPr>
        <w:t>аудированию</w:t>
      </w:r>
      <w:proofErr w:type="spellEnd"/>
      <w:r w:rsidRPr="004777F1">
        <w:rPr>
          <w:rStyle w:val="c0"/>
          <w:color w:val="000000"/>
          <w:sz w:val="28"/>
          <w:szCs w:val="28"/>
        </w:rPr>
        <w:t>:</w:t>
      </w:r>
    </w:p>
    <w:p w:rsidR="004777F1" w:rsidRPr="004777F1" w:rsidRDefault="004777F1" w:rsidP="004777F1">
      <w:pPr>
        <w:pStyle w:val="c4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77F1">
        <w:rPr>
          <w:rStyle w:val="c0"/>
          <w:color w:val="000000"/>
          <w:sz w:val="28"/>
          <w:szCs w:val="28"/>
        </w:rPr>
        <w:t>- продолжать учить пониманию речи учителя и одноклассников в ходе учебного общения на английском языке;</w:t>
      </w:r>
    </w:p>
    <w:p w:rsidR="004777F1" w:rsidRPr="004777F1" w:rsidRDefault="004777F1" w:rsidP="004777F1">
      <w:pPr>
        <w:pStyle w:val="c4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77F1">
        <w:rPr>
          <w:rStyle w:val="c0"/>
          <w:color w:val="000000"/>
          <w:sz w:val="28"/>
          <w:szCs w:val="28"/>
        </w:rPr>
        <w:t>- расширять набор используемых команд, инструкций и речевых моделей взаимодействия с учащимися;</w:t>
      </w:r>
    </w:p>
    <w:p w:rsidR="004777F1" w:rsidRPr="004777F1" w:rsidRDefault="004777F1" w:rsidP="004777F1">
      <w:pPr>
        <w:pStyle w:val="c4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77F1">
        <w:rPr>
          <w:rStyle w:val="c0"/>
          <w:color w:val="000000"/>
          <w:sz w:val="28"/>
          <w:szCs w:val="28"/>
        </w:rPr>
        <w:t>- стимулировать использование английского языка самими учащимися в ходе фронтальной, групповой, парной работы.</w:t>
      </w:r>
    </w:p>
    <w:p w:rsidR="004777F1" w:rsidRPr="004777F1" w:rsidRDefault="004777F1" w:rsidP="004777F1">
      <w:pPr>
        <w:pStyle w:val="c4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77F1">
        <w:rPr>
          <w:rStyle w:val="c0"/>
          <w:color w:val="000000"/>
          <w:sz w:val="28"/>
          <w:szCs w:val="28"/>
        </w:rPr>
        <w:t>Обучение говорению:</w:t>
      </w:r>
    </w:p>
    <w:p w:rsidR="004777F1" w:rsidRPr="004777F1" w:rsidRDefault="004777F1" w:rsidP="004777F1">
      <w:pPr>
        <w:pStyle w:val="c4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77F1">
        <w:rPr>
          <w:rStyle w:val="c0"/>
          <w:color w:val="000000"/>
          <w:sz w:val="28"/>
          <w:szCs w:val="28"/>
        </w:rPr>
        <w:t>- продолжать учить составлять такие типы монологов, как монолог-описание, монолог-приветствие, монолог-повествование, монолог-сообщение и т.д.;</w:t>
      </w:r>
    </w:p>
    <w:p w:rsidR="004777F1" w:rsidRPr="004777F1" w:rsidRDefault="004777F1" w:rsidP="004777F1">
      <w:pPr>
        <w:pStyle w:val="c4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77F1">
        <w:rPr>
          <w:rStyle w:val="c0"/>
          <w:color w:val="000000"/>
          <w:sz w:val="28"/>
          <w:szCs w:val="28"/>
        </w:rPr>
        <w:t>- продолжать учить передавать содержание текста с выражением собственного отношения к прочитанному;</w:t>
      </w:r>
    </w:p>
    <w:p w:rsidR="004777F1" w:rsidRPr="004777F1" w:rsidRDefault="004777F1" w:rsidP="004777F1">
      <w:pPr>
        <w:pStyle w:val="c4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77F1">
        <w:rPr>
          <w:rStyle w:val="c0"/>
          <w:color w:val="000000"/>
          <w:sz w:val="28"/>
          <w:szCs w:val="28"/>
        </w:rPr>
        <w:t> - продолжать знакомить с речевыми моделями и структурами, лежащими в основе таких типов диалогов, как диалог-расспрос, диалог-обмен мнением, интервью;</w:t>
      </w:r>
    </w:p>
    <w:p w:rsidR="004777F1" w:rsidRPr="004777F1" w:rsidRDefault="004777F1" w:rsidP="004777F1">
      <w:pPr>
        <w:pStyle w:val="c3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777F1">
        <w:rPr>
          <w:rStyle w:val="c0"/>
          <w:color w:val="000000"/>
          <w:sz w:val="28"/>
          <w:szCs w:val="28"/>
        </w:rPr>
        <w:t>- продолжать учить моделировать собственные реплики на основе осознанного выбора.</w:t>
      </w:r>
    </w:p>
    <w:p w:rsidR="004777F1" w:rsidRPr="004777F1" w:rsidRDefault="004777F1" w:rsidP="004777F1">
      <w:pPr>
        <w:spacing w:line="100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       </w:t>
      </w:r>
      <w:r w:rsidRPr="004777F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  <w:r w:rsidRPr="004777F1">
        <w:rPr>
          <w:rFonts w:ascii="Times New Roman" w:hAnsi="Times New Roman" w:cs="Times New Roman"/>
          <w:b/>
          <w:color w:val="000000"/>
          <w:sz w:val="28"/>
          <w:szCs w:val="28"/>
        </w:rPr>
        <w:t>Общее количество часов в год</w:t>
      </w:r>
    </w:p>
    <w:p w:rsidR="004777F1" w:rsidRPr="004777F1" w:rsidRDefault="004777F1" w:rsidP="004777F1">
      <w:pPr>
        <w:spacing w:line="10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777F1" w:rsidRPr="004777F1" w:rsidRDefault="004777F1" w:rsidP="004777F1">
      <w:pPr>
        <w:widowControl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4777F1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В МБОУ «СОШ № 9 им. А.М. </w:t>
      </w:r>
      <w:proofErr w:type="spellStart"/>
      <w:r w:rsidRPr="004777F1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Цебиева</w:t>
      </w:r>
      <w:proofErr w:type="spellEnd"/>
      <w:r w:rsidRPr="004777F1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» согласно Учебному плану школы учебный год составляет 34 недели, поэтому на изучение английского языка на этапе среднего общего образования отводится время в объёме 20</w:t>
      </w:r>
      <w:r w:rsidR="0012149F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7</w:t>
      </w:r>
      <w:bookmarkStart w:id="0" w:name="_GoBack"/>
      <w:bookmarkEnd w:id="0"/>
      <w:r w:rsidRPr="004777F1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часов, в том числе: </w:t>
      </w:r>
    </w:p>
    <w:p w:rsidR="004777F1" w:rsidRPr="004777F1" w:rsidRDefault="004777F1" w:rsidP="004777F1">
      <w:pPr>
        <w:widowControl/>
        <w:shd w:val="clear" w:color="auto" w:fill="FFFFFF"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:rsidR="004777F1" w:rsidRPr="004777F1" w:rsidRDefault="004777F1" w:rsidP="004777F1">
      <w:pPr>
        <w:widowControl/>
        <w:shd w:val="clear" w:color="auto" w:fill="FFFFFF"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2"/>
        <w:gridCol w:w="2747"/>
        <w:gridCol w:w="3159"/>
      </w:tblGrid>
      <w:tr w:rsidR="004777F1" w:rsidRPr="004777F1" w:rsidTr="008E493D">
        <w:trPr>
          <w:trHeight w:val="256"/>
        </w:trPr>
        <w:tc>
          <w:tcPr>
            <w:tcW w:w="3016" w:type="dxa"/>
          </w:tcPr>
          <w:p w:rsidR="004777F1" w:rsidRPr="004777F1" w:rsidRDefault="004777F1" w:rsidP="008E493D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4777F1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10 классе</w:t>
            </w:r>
          </w:p>
        </w:tc>
        <w:tc>
          <w:tcPr>
            <w:tcW w:w="2850" w:type="dxa"/>
          </w:tcPr>
          <w:p w:rsidR="004777F1" w:rsidRPr="004777F1" w:rsidRDefault="004777F1" w:rsidP="0012149F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4777F1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10</w:t>
            </w:r>
            <w:r w:rsidR="0012149F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5</w:t>
            </w:r>
            <w:r w:rsidRPr="004777F1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4777F1" w:rsidRPr="004777F1" w:rsidRDefault="004777F1" w:rsidP="008E4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77F1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3 ч. в неделю</w:t>
            </w:r>
          </w:p>
        </w:tc>
      </w:tr>
      <w:tr w:rsidR="004777F1" w:rsidRPr="004777F1" w:rsidTr="008E493D">
        <w:trPr>
          <w:trHeight w:val="256"/>
        </w:trPr>
        <w:tc>
          <w:tcPr>
            <w:tcW w:w="3016" w:type="dxa"/>
          </w:tcPr>
          <w:p w:rsidR="004777F1" w:rsidRPr="004777F1" w:rsidRDefault="004777F1" w:rsidP="008E493D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4777F1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11 классе</w:t>
            </w:r>
          </w:p>
        </w:tc>
        <w:tc>
          <w:tcPr>
            <w:tcW w:w="2850" w:type="dxa"/>
          </w:tcPr>
          <w:p w:rsidR="004777F1" w:rsidRPr="004777F1" w:rsidRDefault="004777F1" w:rsidP="008E49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7F1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102 ч.</w:t>
            </w:r>
          </w:p>
        </w:tc>
        <w:tc>
          <w:tcPr>
            <w:tcW w:w="3259" w:type="dxa"/>
          </w:tcPr>
          <w:p w:rsidR="004777F1" w:rsidRPr="004777F1" w:rsidRDefault="004777F1" w:rsidP="008E4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77F1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3 ч. в неделю</w:t>
            </w:r>
          </w:p>
        </w:tc>
      </w:tr>
    </w:tbl>
    <w:p w:rsidR="004777F1" w:rsidRPr="004777F1" w:rsidRDefault="004777F1" w:rsidP="004777F1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4777F1" w:rsidRPr="004777F1" w:rsidRDefault="004777F1" w:rsidP="004777F1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4777F1" w:rsidRPr="004777F1" w:rsidRDefault="004777F1" w:rsidP="004777F1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777F1">
        <w:rPr>
          <w:color w:val="000000"/>
          <w:sz w:val="28"/>
          <w:szCs w:val="28"/>
        </w:rPr>
        <w:t xml:space="preserve">Для реализации программного содержания используются следующие учебные пособия: </w:t>
      </w:r>
    </w:p>
    <w:p w:rsidR="004777F1" w:rsidRPr="004777F1" w:rsidRDefault="004777F1" w:rsidP="004777F1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777F1" w:rsidRPr="00A02F54" w:rsidRDefault="004777F1" w:rsidP="004777F1">
      <w:pPr>
        <w:widowControl/>
        <w:numPr>
          <w:ilvl w:val="0"/>
          <w:numId w:val="1"/>
        </w:numPr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02F5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Кауфман К.И., Кауфман М.Ю.  Учебник.  Английский язык: счастливый </w:t>
      </w:r>
      <w:proofErr w:type="spellStart"/>
      <w:proofErr w:type="gramStart"/>
      <w:r w:rsidRPr="00A02F5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английский.ру</w:t>
      </w:r>
      <w:proofErr w:type="spellEnd"/>
      <w:proofErr w:type="gramEnd"/>
      <w:r w:rsidRPr="00A02F5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/</w:t>
      </w:r>
      <w:proofErr w:type="spellStart"/>
      <w:r w:rsidRPr="00A02F5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Happy</w:t>
      </w:r>
      <w:proofErr w:type="spellEnd"/>
      <w:r w:rsidRPr="00A02F5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English.ru: УМК </w:t>
      </w:r>
      <w:proofErr w:type="spellStart"/>
      <w:r w:rsidRPr="00A02F5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англ.яз</w:t>
      </w:r>
      <w:proofErr w:type="spellEnd"/>
      <w:r w:rsidRPr="00A02F5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для 10 </w:t>
      </w:r>
      <w:proofErr w:type="spellStart"/>
      <w:r w:rsidRPr="00A02F5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кл</w:t>
      </w:r>
      <w:proofErr w:type="spellEnd"/>
      <w:r w:rsidRPr="00A02F5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. общеобразовательных  учреждений- Обнинск: Титул, 2011.</w:t>
      </w:r>
    </w:p>
    <w:p w:rsidR="004777F1" w:rsidRPr="00A02F54" w:rsidRDefault="004777F1" w:rsidP="004777F1">
      <w:pPr>
        <w:widowControl/>
        <w:numPr>
          <w:ilvl w:val="0"/>
          <w:numId w:val="1"/>
        </w:numPr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02F5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Кауфман К.И., Кауфман М.Ю.  Рабочая тетрадь № 1 и № 2.  Английский язык: счастливый </w:t>
      </w:r>
      <w:proofErr w:type="spellStart"/>
      <w:proofErr w:type="gramStart"/>
      <w:r w:rsidRPr="00A02F5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английский.ру</w:t>
      </w:r>
      <w:proofErr w:type="spellEnd"/>
      <w:proofErr w:type="gramEnd"/>
      <w:r w:rsidRPr="00A02F5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/</w:t>
      </w:r>
      <w:proofErr w:type="spellStart"/>
      <w:r w:rsidRPr="00A02F5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Happy</w:t>
      </w:r>
      <w:proofErr w:type="spellEnd"/>
      <w:r w:rsidRPr="00A02F5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English.ru: УМК </w:t>
      </w:r>
      <w:proofErr w:type="spellStart"/>
      <w:r w:rsidRPr="00A02F5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англ.яз</w:t>
      </w:r>
      <w:proofErr w:type="spellEnd"/>
      <w:r w:rsidRPr="00A02F5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для 10 </w:t>
      </w:r>
      <w:proofErr w:type="spellStart"/>
      <w:r w:rsidRPr="00A02F5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кл</w:t>
      </w:r>
      <w:proofErr w:type="spellEnd"/>
      <w:r w:rsidRPr="00A02F5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. общеобразовательных  учреждений- Обнинск: Титул, 2011.</w:t>
      </w:r>
    </w:p>
    <w:p w:rsidR="004777F1" w:rsidRPr="00A02F54" w:rsidRDefault="004777F1" w:rsidP="004777F1">
      <w:pPr>
        <w:widowControl/>
        <w:numPr>
          <w:ilvl w:val="0"/>
          <w:numId w:val="1"/>
        </w:numPr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02F5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Кауфман К.И., Кауфман М.Ю. </w:t>
      </w:r>
      <w:proofErr w:type="spellStart"/>
      <w:r w:rsidRPr="00A02F5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Аудиоприложение</w:t>
      </w:r>
      <w:proofErr w:type="spellEnd"/>
      <w:r w:rsidRPr="00A02F5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к УМК Счастливый </w:t>
      </w:r>
      <w:proofErr w:type="spellStart"/>
      <w:proofErr w:type="gramStart"/>
      <w:r w:rsidRPr="00A02F5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английский.ру</w:t>
      </w:r>
      <w:proofErr w:type="spellEnd"/>
      <w:proofErr w:type="gramEnd"/>
      <w:r w:rsidRPr="00A02F5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/ </w:t>
      </w:r>
      <w:proofErr w:type="spellStart"/>
      <w:r w:rsidRPr="00A02F5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Happy</w:t>
      </w:r>
      <w:proofErr w:type="spellEnd"/>
      <w:r w:rsidRPr="00A02F5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English.ru для 10 </w:t>
      </w:r>
      <w:proofErr w:type="spellStart"/>
      <w:r w:rsidRPr="00A02F5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кл</w:t>
      </w:r>
      <w:proofErr w:type="spellEnd"/>
      <w:r w:rsidRPr="00A02F5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. общеобразовательных учреждений – Обнинск: Титул, 2011.</w:t>
      </w:r>
    </w:p>
    <w:p w:rsidR="004777F1" w:rsidRPr="00A02F54" w:rsidRDefault="004777F1" w:rsidP="004777F1">
      <w:pPr>
        <w:widowControl/>
        <w:numPr>
          <w:ilvl w:val="0"/>
          <w:numId w:val="1"/>
        </w:numPr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02F5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Кауфман К.И., Кауфман М.Ю.  Учебник.  Английский язык: счастливый </w:t>
      </w:r>
      <w:proofErr w:type="spellStart"/>
      <w:proofErr w:type="gramStart"/>
      <w:r w:rsidRPr="00A02F5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английский.ру</w:t>
      </w:r>
      <w:proofErr w:type="spellEnd"/>
      <w:proofErr w:type="gramEnd"/>
      <w:r w:rsidRPr="00A02F5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/</w:t>
      </w:r>
      <w:proofErr w:type="spellStart"/>
      <w:r w:rsidRPr="00A02F5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Happy</w:t>
      </w:r>
      <w:proofErr w:type="spellEnd"/>
      <w:r w:rsidRPr="00A02F5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English.ru: УМК </w:t>
      </w:r>
      <w:proofErr w:type="spellStart"/>
      <w:r w:rsidRPr="00A02F5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англ.яз</w:t>
      </w:r>
      <w:proofErr w:type="spellEnd"/>
      <w:r w:rsidRPr="00A02F5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для 11 </w:t>
      </w:r>
      <w:proofErr w:type="spellStart"/>
      <w:r w:rsidRPr="00A02F5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кл</w:t>
      </w:r>
      <w:proofErr w:type="spellEnd"/>
      <w:r w:rsidRPr="00A02F5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. общеобразовательных  учреждений- Обнинск: Титул, 2013.</w:t>
      </w:r>
    </w:p>
    <w:p w:rsidR="004777F1" w:rsidRPr="00A02F54" w:rsidRDefault="004777F1" w:rsidP="004777F1">
      <w:pPr>
        <w:widowControl/>
        <w:numPr>
          <w:ilvl w:val="0"/>
          <w:numId w:val="1"/>
        </w:numPr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02F5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Кауфман К.И., Кауфман М.Ю.  Рабочая тетрадь № 1 и № 2.  Английский язык: счастливый </w:t>
      </w:r>
      <w:proofErr w:type="spellStart"/>
      <w:proofErr w:type="gramStart"/>
      <w:r w:rsidRPr="00A02F5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английский.ру</w:t>
      </w:r>
      <w:proofErr w:type="spellEnd"/>
      <w:proofErr w:type="gramEnd"/>
      <w:r w:rsidRPr="00A02F5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/</w:t>
      </w:r>
      <w:proofErr w:type="spellStart"/>
      <w:r w:rsidRPr="00A02F5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Happy</w:t>
      </w:r>
      <w:proofErr w:type="spellEnd"/>
      <w:r w:rsidRPr="00A02F5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English.ru: УМК </w:t>
      </w:r>
      <w:proofErr w:type="spellStart"/>
      <w:r w:rsidRPr="00A02F5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англ.яз</w:t>
      </w:r>
      <w:proofErr w:type="spellEnd"/>
      <w:r w:rsidRPr="00A02F5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для 11 </w:t>
      </w:r>
      <w:proofErr w:type="spellStart"/>
      <w:r w:rsidRPr="00A02F5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кл</w:t>
      </w:r>
      <w:proofErr w:type="spellEnd"/>
      <w:r w:rsidRPr="00A02F5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. общеобразовательных  учреждений- Обнинск: Титул, 2013.</w:t>
      </w:r>
    </w:p>
    <w:p w:rsidR="004777F1" w:rsidRPr="004777F1" w:rsidRDefault="004777F1" w:rsidP="004777F1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</w:p>
    <w:p w:rsidR="0088657A" w:rsidRPr="004777F1" w:rsidRDefault="0088657A">
      <w:pPr>
        <w:rPr>
          <w:rFonts w:ascii="Times New Roman" w:hAnsi="Times New Roman" w:cs="Times New Roman"/>
          <w:sz w:val="28"/>
          <w:szCs w:val="28"/>
        </w:rPr>
      </w:pPr>
    </w:p>
    <w:sectPr w:rsidR="0088657A" w:rsidRPr="004777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B4419B"/>
    <w:multiLevelType w:val="multilevel"/>
    <w:tmpl w:val="33BC2D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7F1"/>
    <w:rsid w:val="0012149F"/>
    <w:rsid w:val="004777F1"/>
    <w:rsid w:val="0088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CB64C"/>
  <w15:chartTrackingRefBased/>
  <w15:docId w15:val="{82679D64-2619-4399-9B66-44E5A33CC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77F1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4777F1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c36">
    <w:name w:val="c36"/>
    <w:basedOn w:val="a"/>
    <w:rsid w:val="004777F1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c0">
    <w:name w:val="c0"/>
    <w:rsid w:val="004777F1"/>
  </w:style>
  <w:style w:type="paragraph" w:customStyle="1" w:styleId="c40">
    <w:name w:val="c40"/>
    <w:basedOn w:val="a"/>
    <w:rsid w:val="004777F1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1241</Words>
  <Characters>7074</Characters>
  <Application>Microsoft Office Word</Application>
  <DocSecurity>0</DocSecurity>
  <Lines>58</Lines>
  <Paragraphs>16</Paragraphs>
  <ScaleCrop>false</ScaleCrop>
  <Company/>
  <LinksUpToDate>false</LinksUpToDate>
  <CharactersWithSpaces>8299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Пользователь</cp:lastModifiedBy>
  <cp:revision>3</cp:revision>
  <dcterms:created xsi:type="dcterms:W3CDTF">2017-10-23T12:59:00Z</dcterms:created>
  <dcterms:modified xsi:type="dcterms:W3CDTF">2020-09-04T14:54:00Z</dcterms:modified>
</cp:coreProperties>
</file>